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7" w:rsidRPr="00365177" w:rsidRDefault="00E77A42" w:rsidP="0036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07.15pt;margin-top:-3.15pt;width:61.85pt;height:21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" strokecolor="white">
            <v:textbox style="mso-fit-shape-to-text:t">
              <w:txbxContent>
                <w:p w:rsidR="00365177" w:rsidRPr="00617124" w:rsidRDefault="00365177" w:rsidP="00365177">
                  <w:pPr>
                    <w:rPr>
                      <w:color w:val="FFFFFF"/>
                    </w:rPr>
                  </w:pPr>
                  <w:r w:rsidRPr="00617124">
                    <w:rPr>
                      <w:color w:val="FFFFFF"/>
                    </w:rPr>
                    <w:t>ПРОЕКТ</w:t>
                  </w:r>
                </w:p>
              </w:txbxContent>
            </v:textbox>
          </v:shape>
        </w:pict>
      </w:r>
      <w:r w:rsidR="00365177" w:rsidRPr="0036517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0AFDDF" wp14:editId="7FBA3929">
            <wp:extent cx="581025" cy="819150"/>
            <wp:effectExtent l="0" t="0" r="0" b="0"/>
            <wp:docPr id="1" name="Рисунок 1" descr="gerb_k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em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77" w:rsidRPr="00365177" w:rsidRDefault="00365177" w:rsidP="0036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ИЗБИРАТЕЛЬНАЯ КОМИССИЯ</w:t>
      </w:r>
    </w:p>
    <w:p w:rsidR="00365177" w:rsidRPr="00365177" w:rsidRDefault="00365177" w:rsidP="0036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 РАЙОНА</w:t>
      </w:r>
    </w:p>
    <w:p w:rsidR="00365177" w:rsidRPr="00365177" w:rsidRDefault="00365177" w:rsidP="003651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177" w:rsidRPr="00365177" w:rsidRDefault="00365177" w:rsidP="0036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Е Ш Е Н И Е           </w:t>
      </w:r>
    </w:p>
    <w:p w:rsidR="00365177" w:rsidRPr="00365177" w:rsidRDefault="00365177" w:rsidP="0036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77" w:rsidRPr="00365177" w:rsidRDefault="00365177" w:rsidP="0036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177" w:rsidRPr="00365177" w:rsidRDefault="00272908" w:rsidP="0036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 августа 2023</w:t>
      </w:r>
      <w:r w:rsidR="00365177" w:rsidRPr="0036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="00365177" w:rsidRPr="0036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365177" w:rsidRPr="0036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83</w:t>
      </w:r>
      <w:r w:rsidR="00365177" w:rsidRPr="0036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351-</w:t>
      </w:r>
      <w:r w:rsidR="00365177" w:rsidRPr="0036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05</w:t>
      </w:r>
    </w:p>
    <w:p w:rsidR="00365177" w:rsidRPr="00365177" w:rsidRDefault="00365177" w:rsidP="00365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177" w:rsidRPr="00365177" w:rsidRDefault="00365177" w:rsidP="00365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1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Кемь</w:t>
      </w:r>
    </w:p>
    <w:p w:rsidR="00400734" w:rsidRPr="00400734" w:rsidRDefault="00400734" w:rsidP="004007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0734" w:rsidRPr="00365177" w:rsidRDefault="00400734" w:rsidP="00400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5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порядке проведения жеребьевки по распределению между зарегистрированными кандидатами печатной площади для публикации предвыборных агитационных </w:t>
      </w:r>
      <w:r w:rsidR="00365177" w:rsidRPr="00365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материалов в</w:t>
      </w:r>
      <w:r w:rsidRPr="00365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0063C" w:rsidRPr="00365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муниципальных</w:t>
      </w:r>
      <w:r w:rsidRPr="00365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периодических печатных изданиях при </w:t>
      </w:r>
      <w:r w:rsidR="00365177" w:rsidRPr="00365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проведении муниципальных выборов</w:t>
      </w:r>
      <w:r w:rsidRPr="003651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00734" w:rsidRPr="00FD6027" w:rsidRDefault="00400734" w:rsidP="00400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34" w:rsidRPr="00400734" w:rsidRDefault="00400734" w:rsidP="004007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34" w:rsidRPr="00B8041A" w:rsidRDefault="00400734" w:rsidP="00B8041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</w:t>
      </w:r>
      <w:r w:rsidR="0030063C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</w:t>
      </w:r>
      <w:r w:rsidR="00EE3E1C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ью 3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EE3E1C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«О </w:t>
      </w:r>
      <w:r w:rsidR="00EE3E1C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выборах в Республике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Карелия» </w:t>
      </w:r>
      <w:r w:rsidR="00FD6027" w:rsidRPr="00B8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</w:t>
      </w:r>
      <w:r w:rsidR="00EE3E1C" w:rsidRPr="00B8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збирательная </w:t>
      </w:r>
      <w:r w:rsidRPr="00B8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  <w:r w:rsidR="00365177" w:rsidRPr="00B8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Кемского </w:t>
      </w:r>
      <w:r w:rsidR="00FD6027" w:rsidRPr="00B8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</w:t>
      </w:r>
      <w:r w:rsidR="00EE3E1C" w:rsidRPr="00B8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177" w:rsidRPr="00B8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</w:t>
      </w:r>
      <w:r w:rsidRPr="00B8041A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:</w:t>
      </w:r>
    </w:p>
    <w:p w:rsidR="00365177" w:rsidRPr="00B8041A" w:rsidRDefault="000553B1" w:rsidP="00B8041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жеребьевку 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при проведении</w:t>
      </w:r>
      <w:r w:rsidR="00365177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</w:t>
      </w:r>
      <w:r w:rsid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77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назначенных на </w:t>
      </w:r>
      <w:r w:rsidR="00FD6027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90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177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7290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0CA" w:rsidRPr="001670CA">
        <w:rPr>
          <w:rFonts w:ascii="Times New Roman" w:eastAsia="Times New Roman" w:hAnsi="Times New Roman" w:cs="Times New Roman"/>
          <w:sz w:val="24"/>
          <w:szCs w:val="24"/>
          <w:lang w:eastAsia="ru-RU"/>
        </w:rPr>
        <w:t>30 июля 2023 года в 11</w:t>
      </w:r>
      <w:r w:rsidR="00B8041A" w:rsidRPr="00167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по адресу: г. Кемь,</w:t>
      </w:r>
      <w:r w:rsidR="00B8041A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Пролетарский проспект, дом 30, кабинет №1 (здание администрации Кемского муниципального района).</w:t>
      </w:r>
      <w:proofErr w:type="gramEnd"/>
    </w:p>
    <w:p w:rsidR="00400734" w:rsidRPr="00B8041A" w:rsidRDefault="00400734" w:rsidP="00B8041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проведения жеребьевки </w:t>
      </w:r>
      <w:r w:rsidR="008B5DB8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распределению между зарегистрированными кандидатами печатной площади для публикации предвыборных агитационных материалов в муниципальных периодических печатных изданиях при проведении  </w:t>
      </w:r>
      <w:r w:rsidR="00365177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выборов </w:t>
      </w: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400734" w:rsidRPr="00B8041A" w:rsidRDefault="000553B1" w:rsidP="00B8041A">
      <w:pPr>
        <w:tabs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00734"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19E1" w:rsidRPr="00461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 в Администрацию Кемского муниципального района для размещения в информационно-телекоммуникационной сети Интернет на официальном сайте администрации Кемского муниципального района в разделе «Выборы».</w:t>
      </w:r>
      <w:r w:rsidR="0046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041A" w:rsidRDefault="00B8041A" w:rsidP="00B8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1A" w:rsidRDefault="00B8041A" w:rsidP="00B8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1A" w:rsidRPr="00B8041A" w:rsidRDefault="00B8041A" w:rsidP="00B8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B8041A" w:rsidRPr="00B8041A" w:rsidRDefault="00B8041A" w:rsidP="00B8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   </w:t>
      </w:r>
    </w:p>
    <w:p w:rsidR="00B8041A" w:rsidRPr="00B8041A" w:rsidRDefault="00B8041A" w:rsidP="00B8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Кемского района                                                                                                            </w:t>
      </w:r>
      <w:proofErr w:type="spellStart"/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Е.П.Данильева</w:t>
      </w:r>
      <w:proofErr w:type="spellEnd"/>
    </w:p>
    <w:p w:rsidR="00B8041A" w:rsidRPr="00B8041A" w:rsidRDefault="00B8041A" w:rsidP="00B8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41A" w:rsidRPr="00B8041A" w:rsidRDefault="00B8041A" w:rsidP="00B8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B8041A" w:rsidRPr="00B8041A" w:rsidRDefault="00B8041A" w:rsidP="00B8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комиссии    </w:t>
      </w:r>
    </w:p>
    <w:p w:rsidR="00B8041A" w:rsidRPr="00B8041A" w:rsidRDefault="00B8041A" w:rsidP="00B8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Кемского района                                                                                                               </w:t>
      </w:r>
      <w:proofErr w:type="spellStart"/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Ю.И.Зайцева</w:t>
      </w:r>
      <w:proofErr w:type="spellEnd"/>
      <w:r w:rsidRPr="00B80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8041A" w:rsidRPr="00B8041A" w:rsidRDefault="00B8041A" w:rsidP="00B8041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34" w:rsidRPr="00FD6027" w:rsidRDefault="00400734" w:rsidP="00400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027" w:rsidRDefault="00FD6027" w:rsidP="00FD6027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00A1" w:rsidRDefault="003600A1" w:rsidP="00FD602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3792"/>
      </w:tblGrid>
      <w:tr w:rsidR="003600A1" w:rsidRPr="00FD6027" w:rsidTr="003600A1">
        <w:tc>
          <w:tcPr>
            <w:tcW w:w="2381" w:type="dxa"/>
          </w:tcPr>
          <w:p w:rsidR="003600A1" w:rsidRPr="00FD6027" w:rsidRDefault="003600A1" w:rsidP="003600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3600A1" w:rsidRPr="00B8041A" w:rsidRDefault="003600A1" w:rsidP="00360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3600A1" w:rsidRPr="00B8041A" w:rsidRDefault="003600A1" w:rsidP="00360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r w:rsidR="00FD6027" w:rsidRPr="00B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Территориальной и</w:t>
            </w:r>
            <w:r w:rsidRPr="00B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збирательной комиссии </w:t>
            </w:r>
            <w:r w:rsidR="00B8041A" w:rsidRPr="00B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Кемского</w:t>
            </w:r>
            <w:r w:rsidR="00FD6027" w:rsidRPr="00B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3600A1" w:rsidRPr="00FD6027" w:rsidRDefault="003600A1" w:rsidP="00F55E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5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27.08.2023</w:t>
            </w:r>
            <w:r w:rsidR="00FD6027" w:rsidRPr="00B8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55E17" w:rsidRPr="00F5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83/351-05</w:t>
            </w:r>
            <w:r w:rsidR="00F55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E3E1C" w:rsidRPr="00FD6027" w:rsidRDefault="00EE3E1C" w:rsidP="00EE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E1C" w:rsidRPr="00FD6027" w:rsidRDefault="00EE3E1C" w:rsidP="00EE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734" w:rsidRPr="007718CD" w:rsidRDefault="00400734" w:rsidP="007718C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8B5DB8" w:rsidRPr="007718CD" w:rsidRDefault="00400734" w:rsidP="007718C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жеребьевки </w:t>
      </w:r>
      <w:r w:rsidR="008B5DB8" w:rsidRPr="0077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распределению между зарегистрированными кандидатами печатной площади для публикации предвыборных агитационных </w:t>
      </w:r>
      <w:r w:rsidR="00B8041A" w:rsidRPr="0077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 в</w:t>
      </w:r>
      <w:r w:rsidR="008B5DB8" w:rsidRPr="0077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периодических печатных изданиях при проведении  </w:t>
      </w:r>
      <w:r w:rsidR="00B8041A" w:rsidRPr="0077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муниципальных </w:t>
      </w:r>
      <w:r w:rsidR="008B5DB8" w:rsidRPr="00771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выборов </w:t>
      </w:r>
    </w:p>
    <w:p w:rsidR="00400734" w:rsidRPr="007718CD" w:rsidRDefault="00400734" w:rsidP="007718C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Порядком регулируется проведение жеребьевки </w:t>
      </w:r>
      <w:r w:rsidR="008B5DB8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распределению между зарегистрированными кандидатами печатной площади для публикации предвыборных агитационных материалов на бесплатной основе в муниципальных периодических печатных изданиях при проведении </w:t>
      </w:r>
      <w:r w:rsidR="00B8041A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8B5DB8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со стать</w:t>
      </w:r>
      <w:r w:rsidR="00EE3E1C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37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«О </w:t>
      </w:r>
      <w:r w:rsidR="00EE3E1C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выборах </w:t>
      </w:r>
      <w:r w:rsidR="00EE3E1C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</w:t>
      </w:r>
      <w:r w:rsidR="00EE3E1C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Карелия» (далее – Закон Республики Карелия).</w:t>
      </w:r>
    </w:p>
    <w:p w:rsidR="00400734" w:rsidRPr="007718CD" w:rsidRDefault="003600A1" w:rsidP="00F27FD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400734" w:rsidRPr="0077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</w:t>
      </w:r>
      <w:r w:rsidR="00F16C3E" w:rsidRPr="0077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бесплатной </w:t>
      </w:r>
      <w:r w:rsidR="00400734" w:rsidRPr="0077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печатной площади</w:t>
      </w:r>
      <w:r w:rsidR="00F16C3E" w:rsidRPr="0077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0734" w:rsidRPr="0077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EE3E1C" w:rsidRPr="0077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 w:rsidR="00400734" w:rsidRPr="0077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периодических печатных изданиях</w:t>
      </w:r>
      <w:r w:rsidR="00F16C3E" w:rsidRPr="00771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0734" w:rsidRPr="007718CD" w:rsidRDefault="00400734" w:rsidP="007718CD">
      <w:pPr>
        <w:spacing w:after="0"/>
        <w:ind w:firstLine="6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3600A1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51 Закона Республики Карели</w:t>
      </w:r>
      <w:r w:rsidR="00EE3E1C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зарегистрированные кандидаты</w:t>
      </w:r>
      <w:r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право на предоставление им безвозмездно печатной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</w:t>
      </w:r>
      <w:r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EE3E1C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r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периодических печатных изданиях, выходящих не реже одного раза в неделю. </w:t>
      </w:r>
      <w:r w:rsidR="003E72F3" w:rsidRPr="003E72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жеребьевки в целях распределения бесплатного и платного эфирного времени, а также бесплатной и платной печатной площади</w:t>
      </w:r>
      <w:r w:rsidR="003E72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происходит в</w:t>
      </w:r>
      <w:r w:rsidR="003E72F3" w:rsidRPr="003E72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течение трех дней по завершению регистрации кандидатов</w:t>
      </w:r>
      <w:r w:rsidR="00B8041A" w:rsidRPr="00F55E1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00734" w:rsidRPr="007718CD" w:rsidRDefault="00400734" w:rsidP="007718CD">
      <w:pPr>
        <w:spacing w:after="0"/>
        <w:ind w:firstLine="6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1.2. Жеребьевка по распределению </w:t>
      </w:r>
      <w:r w:rsidR="00604B88" w:rsidRPr="00771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бесплатной </w:t>
      </w:r>
      <w:r w:rsidRPr="00771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печатной площади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E3E1C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печатных изданиях, распространяемых в пределах территории </w:t>
      </w:r>
      <w:r w:rsidR="00B8041A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604B88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FD6027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</w:t>
      </w:r>
      <w:r w:rsidR="003600A1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збирательной комиссией </w:t>
      </w:r>
      <w:r w:rsidR="00B8041A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Кемского </w:t>
      </w:r>
      <w:r w:rsidR="00FD6027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26B3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7718CD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Комиссия) совместно</w:t>
      </w:r>
      <w:r w:rsidR="00604B88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редакциями</w:t>
      </w:r>
      <w:r w:rsidR="007708B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жеребьевки определяются решением </w:t>
      </w:r>
      <w:r w:rsidR="003600A1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FD6027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734" w:rsidRPr="007718CD" w:rsidRDefault="00B26B3B" w:rsidP="007718CD">
      <w:pPr>
        <w:spacing w:after="0"/>
        <w:ind w:right="4" w:firstLine="6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3A7CA1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дня до проведения жеребьевки информирует зарегистрированных кандидатов</w:t>
      </w:r>
      <w:r w:rsidR="00400734" w:rsidRPr="007718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средства массовой информации или иным способом о дате, времени и месте проведения жеребьевки.</w:t>
      </w:r>
    </w:p>
    <w:p w:rsidR="00400734" w:rsidRPr="007718CD" w:rsidRDefault="003600A1" w:rsidP="007718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</w:t>
      </w:r>
      <w:r w:rsidR="00604B88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7708B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 общий еженедельный минимальный объем печатной площади</w:t>
      </w:r>
      <w:r w:rsidR="00604B88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каждая из редакций безвозмездно предоставляет зарегистрированным кандидатам,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составлять 15 процентов от общего объема еженедельной печатной площади соответствующего издания в пределах периода, который начинается за 28 дней до дня голосования, то есть </w:t>
      </w:r>
      <w:r w:rsidR="00302A29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718CD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августа 2021 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и прекращается в ноль часов по местному времени </w:t>
      </w:r>
      <w:r w:rsidR="007718CD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17 сентября 2021 года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4B88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печатная площадь распределяется между зарегистрированными кандидатами путем деления общего объема выделяемой печатной площади на общее число зарегистрированных кандидатов, имеющих право на бесплатную печатную площадь в данном периодическом печатном издании.</w:t>
      </w:r>
    </w:p>
    <w:p w:rsidR="00400734" w:rsidRPr="007718CD" w:rsidRDefault="003600A1" w:rsidP="007718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Печатная площадь, предоставляемая в соответствии с частью </w:t>
      </w:r>
      <w:r w:rsidR="00604B88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7708B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Карелия, распределяется между всеми зарегистрированными кандидатами.</w:t>
      </w:r>
    </w:p>
    <w:p w:rsidR="00400734" w:rsidRPr="007718CD" w:rsidRDefault="003600A1" w:rsidP="007718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400734" w:rsidRPr="007718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проведения жеребьевки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редакции </w:t>
      </w:r>
      <w:r w:rsidR="00EE3E1C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периодических печатных изданий о количестве зарегистрированных кандидатов, между которыми должна быть распределе</w:t>
      </w:r>
      <w:bookmarkStart w:id="0" w:name="_GoBack"/>
      <w:bookmarkEnd w:id="0"/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печатная площадь.</w:t>
      </w:r>
    </w:p>
    <w:p w:rsidR="00400734" w:rsidRPr="007718CD" w:rsidRDefault="003600A1" w:rsidP="007718CD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жеребьевке в Комиссии участвуют зарегистрированные кандидаты, представители зарегистрированных кандидатов, полномочия которых подтверждены соответствующим документом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customMarkFollows="1" w:id="1"/>
        <w:t>*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Непосредственно в жеребьевке вправе участвовать только один представитель кандидата.</w:t>
      </w:r>
    </w:p>
    <w:p w:rsidR="00400734" w:rsidRPr="007718CD" w:rsidRDefault="00400734" w:rsidP="007718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3600A1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зарегистрированного кандидата, представител</w:t>
      </w:r>
      <w:r w:rsidR="007708B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зарегистрированного кандидата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которых не поступало письменного отказа от получения печатной площади, в жеребьевке в интересах этого кандидата</w:t>
      </w:r>
      <w:r w:rsidR="007708B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член Комиссии с правом решающего голоса.</w:t>
      </w:r>
    </w:p>
    <w:p w:rsidR="00400734" w:rsidRPr="007718CD" w:rsidRDefault="003600A1" w:rsidP="00F55E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1.8.</w:t>
      </w:r>
      <w:r w:rsidR="00302A29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жеребьевки имеют право присутствовать:</w:t>
      </w:r>
    </w:p>
    <w:p w:rsidR="00400734" w:rsidRPr="007718CD" w:rsidRDefault="00400734" w:rsidP="00F55E17">
      <w:pPr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ЦИК </w:t>
      </w:r>
      <w:r w:rsidR="00302A29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</w:t>
      </w:r>
      <w:r w:rsidR="00B26B3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решающего и с правом совещательного голоса, работники Аппарата ЦИК</w:t>
      </w:r>
      <w:r w:rsidR="00B26B3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A29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Карели</w:t>
      </w:r>
      <w:r w:rsidR="00B26B3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0734" w:rsidRPr="007718CD" w:rsidRDefault="00400734" w:rsidP="00F55E17">
      <w:pPr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="00B26B3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3600A1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правом решающего и </w:t>
      </w:r>
      <w:r w:rsidR="00302A29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совещательного голоса;</w:t>
      </w:r>
    </w:p>
    <w:p w:rsidR="00400734" w:rsidRPr="007718CD" w:rsidRDefault="00400734" w:rsidP="00F55E17">
      <w:pPr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кандидат или его доверенное лицо;</w:t>
      </w:r>
    </w:p>
    <w:p w:rsidR="00400734" w:rsidRPr="007718CD" w:rsidRDefault="00400734" w:rsidP="00F55E17">
      <w:pPr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представитель или доверенное </w:t>
      </w:r>
      <w:r w:rsidR="00AD4451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избирательного объединения, выдвинувшего зарегистрированного кандидата;</w:t>
      </w:r>
    </w:p>
    <w:p w:rsidR="00400734" w:rsidRPr="007718CD" w:rsidRDefault="00400734" w:rsidP="00F55E17">
      <w:pPr>
        <w:spacing w:after="0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средств массовой информации.</w:t>
      </w:r>
    </w:p>
    <w:p w:rsidR="00400734" w:rsidRPr="007718CD" w:rsidRDefault="00400734" w:rsidP="007718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 Подготовка помещения к жеребьевке возлагается на </w:t>
      </w:r>
      <w:r w:rsidR="00B26B3B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подготовка необходимой для проведения жеребьевки документации – на соответствующую редакцию </w:t>
      </w:r>
      <w:r w:rsidR="003600A1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периодического печатного издания.</w:t>
      </w:r>
    </w:p>
    <w:p w:rsidR="00400734" w:rsidRPr="007718CD" w:rsidRDefault="003600A1" w:rsidP="007718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1.10. 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 между кандидатами проводится в последовательности, соответствующей алфавиту.</w:t>
      </w:r>
    </w:p>
    <w:p w:rsidR="00400734" w:rsidRPr="007718CD" w:rsidRDefault="003600A1" w:rsidP="007718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проведения жеребьевки представитель редакции 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периодического печатного издания представляет на всеобщее обозрение конверты для жеребьевки с отметкой наименования государственного периодического печатного издания, в которые должны быть вложены листы с информацией о дате и номере выпуска периодического печатного издания, а также об иных условиях в соответствии с частью 1 статьи </w:t>
      </w:r>
      <w:r w:rsidR="00302A29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400734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Республики Карелия. </w:t>
      </w:r>
    </w:p>
    <w:p w:rsidR="00400734" w:rsidRPr="007718CD" w:rsidRDefault="00400734" w:rsidP="007718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Печатная площадь распределяется путем жеребьевки таким образом, чтобы каждый из участников получил равный с другими участниками объем печатной площади. </w:t>
      </w:r>
    </w:p>
    <w:p w:rsidR="00400734" w:rsidRPr="007718CD" w:rsidRDefault="00400734" w:rsidP="007718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 Участвующие в распределении печатной площади представители кандидатов, избирательных объединений выбирают конверты, указанные в пункте 1.11 настоящего Порядка. Содержащиеся в конвертах сведения оглашаются и вносятся представителем редакции </w:t>
      </w:r>
      <w:r w:rsidR="00F16C3E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периодического печатного издания в Протокол жеребьевки по распределению между зарегистрированными кандидатами печатной площади для публикации предвыборных агитационных материалов. В соответствующие графы протокола вносятся фамилия и инициалы лица, участвующего в жеребьевке в интересах кандидата и ставится его подпись. Протокол о распределении печатной площади подписывают представители соответствующей редакции </w:t>
      </w:r>
      <w:r w:rsidR="00F16C3E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печатного издания и представитель </w:t>
      </w:r>
      <w:r w:rsidR="007718CD"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Кемского муниципального района</w:t>
      </w:r>
      <w:r w:rsidRPr="00771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0734" w:rsidRPr="007718CD" w:rsidRDefault="00400734" w:rsidP="007718CD">
      <w:pPr>
        <w:spacing w:after="0"/>
        <w:ind w:right="6" w:firstLine="7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34" w:rsidRPr="00400734" w:rsidRDefault="00400734" w:rsidP="004007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00734" w:rsidRPr="00400734" w:rsidSect="007718CD">
          <w:pgSz w:w="11906" w:h="16838"/>
          <w:pgMar w:top="709" w:right="567" w:bottom="1134" w:left="1134" w:header="709" w:footer="709" w:gutter="0"/>
          <w:cols w:space="720"/>
        </w:sectPr>
      </w:pPr>
    </w:p>
    <w:p w:rsidR="00400734" w:rsidRPr="00400734" w:rsidRDefault="00400734" w:rsidP="0040073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1" w:name="_Hlk79496633"/>
      <w:r w:rsidRPr="004007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Протокол</w:t>
      </w:r>
    </w:p>
    <w:p w:rsidR="003A7CA1" w:rsidRPr="00CE3C50" w:rsidRDefault="00400734" w:rsidP="003A7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073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жеребьевки по распределению </w:t>
      </w:r>
      <w:r w:rsidR="003A7CA1" w:rsidRPr="0040073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печатной площади для публикации предвыборных агитационных материалов </w:t>
      </w:r>
      <w:r w:rsidR="001926F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в </w:t>
      </w:r>
      <w:r w:rsidR="00F27FD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общественно политической газете Кемского района «Советское Беломорье» </w:t>
      </w:r>
    </w:p>
    <w:p w:rsidR="003A7CA1" w:rsidRDefault="003A7CA1" w:rsidP="003A7CA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07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муниципа</w:t>
      </w:r>
      <w:r w:rsidRPr="004007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льного периодического печатного издания)</w:t>
      </w:r>
    </w:p>
    <w:p w:rsidR="003A7CA1" w:rsidRPr="00F27FD6" w:rsidRDefault="00400734" w:rsidP="00F27FD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0073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между зарегистрированными </w:t>
      </w:r>
      <w:r w:rsidR="00F27FD6" w:rsidRPr="0040073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кандидатами</w:t>
      </w:r>
      <w:r w:rsidR="00F55E17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на выборах депутатов </w:t>
      </w:r>
      <w:r w:rsidR="00F27FD6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Совет</w:t>
      </w:r>
      <w:r w:rsidR="00F55E1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 Кривопорожского сельского</w:t>
      </w:r>
      <w:r w:rsidR="00F27FD6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поселения пятого созыва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2160"/>
        <w:gridCol w:w="4140"/>
        <w:gridCol w:w="4320"/>
      </w:tblGrid>
      <w:tr w:rsidR="00400734" w:rsidRPr="00400734" w:rsidTr="0040073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Даты публикации предвыборных агитационных материалов</w:t>
            </w: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Фамилия, инициалы зарегистрированного кандидата, представителя регионального отделения политической партии, участвовавшего в жеребьевке (члена избирательной комиссии с правом решающего голоса)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 представителя зарегистрированного кандидата, регионального отделения политической партии, участвовавшего в жеребьевке (члена избирательной комиссии с правом решающего голоса), и дата подписания</w:t>
            </w:r>
          </w:p>
        </w:tc>
      </w:tr>
      <w:tr w:rsidR="00400734" w:rsidRPr="00400734" w:rsidTr="00803926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734" w:rsidRPr="00400734" w:rsidTr="00803926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4" w:rsidRPr="00400734" w:rsidRDefault="00400734" w:rsidP="0040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734" w:rsidRPr="00400734" w:rsidRDefault="00400734" w:rsidP="0040073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34" w:rsidRPr="00400734" w:rsidRDefault="00400734" w:rsidP="00400734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 w:rsidR="00604B8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r w:rsidR="003A7C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00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периодического печатного издания**</w:t>
      </w:r>
    </w:p>
    <w:tbl>
      <w:tblPr>
        <w:tblW w:w="15840" w:type="dxa"/>
        <w:tblInd w:w="-7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30"/>
        <w:gridCol w:w="2530"/>
        <w:gridCol w:w="330"/>
        <w:gridCol w:w="1540"/>
        <w:gridCol w:w="2310"/>
        <w:gridCol w:w="2090"/>
        <w:gridCol w:w="330"/>
        <w:gridCol w:w="2640"/>
        <w:gridCol w:w="330"/>
        <w:gridCol w:w="1430"/>
      </w:tblGrid>
      <w:tr w:rsidR="00400734" w:rsidRPr="00400734" w:rsidTr="00400734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734" w:rsidRPr="00400734" w:rsidTr="00400734">
        <w:tc>
          <w:tcPr>
            <w:tcW w:w="1980" w:type="dxa"/>
            <w:hideMark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0" w:type="dxa"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30" w:type="dxa"/>
            <w:hideMark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330" w:type="dxa"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40" w:type="dxa"/>
            <w:hideMark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310" w:type="dxa"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90" w:type="dxa"/>
            <w:hideMark/>
          </w:tcPr>
          <w:p w:rsidR="00400734" w:rsidRPr="00400734" w:rsidRDefault="00604B88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30" w:type="dxa"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40" w:type="dxa"/>
            <w:hideMark/>
          </w:tcPr>
          <w:p w:rsidR="00400734" w:rsidRPr="00400734" w:rsidRDefault="00400734" w:rsidP="00604B8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 w:rsidR="00604B8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30" w:type="dxa"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30" w:type="dxa"/>
            <w:hideMark/>
          </w:tcPr>
          <w:p w:rsidR="00400734" w:rsidRPr="00400734" w:rsidRDefault="00604B88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</w:tbl>
    <w:p w:rsidR="00400734" w:rsidRPr="00400734" w:rsidRDefault="00400734" w:rsidP="00400734">
      <w:pPr>
        <w:widowControl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734" w:rsidRPr="00400734" w:rsidRDefault="00400734" w:rsidP="00400734">
      <w:pPr>
        <w:widowControl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избирательной комиссии </w:t>
      </w:r>
    </w:p>
    <w:tbl>
      <w:tblPr>
        <w:tblW w:w="0" w:type="auto"/>
        <w:tblInd w:w="-7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30"/>
        <w:gridCol w:w="2530"/>
        <w:gridCol w:w="330"/>
        <w:gridCol w:w="1540"/>
      </w:tblGrid>
      <w:tr w:rsidR="00400734" w:rsidRPr="00400734" w:rsidTr="00400734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0734" w:rsidRPr="00400734" w:rsidRDefault="00400734" w:rsidP="0040073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734" w:rsidRPr="00400734" w:rsidTr="00400734">
        <w:tc>
          <w:tcPr>
            <w:tcW w:w="1980" w:type="dxa"/>
            <w:hideMark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0" w:type="dxa"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30" w:type="dxa"/>
            <w:hideMark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330" w:type="dxa"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40" w:type="dxa"/>
            <w:hideMark/>
          </w:tcPr>
          <w:p w:rsidR="00400734" w:rsidRPr="00400734" w:rsidRDefault="00400734" w:rsidP="0040073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</w:tr>
    </w:tbl>
    <w:p w:rsidR="00400734" w:rsidRPr="00400734" w:rsidRDefault="00400734" w:rsidP="004007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0734" w:rsidRDefault="00400734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4007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40073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  <w:bookmarkEnd w:id="1"/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Pr="00400734" w:rsidRDefault="00F27FD6" w:rsidP="00F27FD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0073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Протокол</w:t>
      </w:r>
    </w:p>
    <w:p w:rsidR="00F27FD6" w:rsidRPr="00CE3C50" w:rsidRDefault="00F27FD6" w:rsidP="00F27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00734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жеребьевки по распределению печатной площади для публикации предвыборных агитационных материалов 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общественно политической газете Кемского района «Советское Беломорье» </w:t>
      </w:r>
    </w:p>
    <w:p w:rsidR="00F27FD6" w:rsidRDefault="00F27FD6" w:rsidP="00F27FD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007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муниципа</w:t>
      </w:r>
      <w:r w:rsidRPr="004007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льного периодического печатного издания)</w:t>
      </w:r>
    </w:p>
    <w:p w:rsidR="00F27FD6" w:rsidRPr="00F27FD6" w:rsidRDefault="00F27FD6" w:rsidP="00F27FD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40073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между зарегистрированными кандидатами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F55E1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на должность главы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F55E17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Кривопорожского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сельского поселения 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20"/>
        <w:gridCol w:w="2160"/>
        <w:gridCol w:w="4140"/>
        <w:gridCol w:w="4320"/>
      </w:tblGrid>
      <w:tr w:rsidR="00F27FD6" w:rsidRPr="00400734" w:rsidTr="00956E0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Даты публикации предвыборных агитационных материалов</w:t>
            </w: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Фамилия, инициалы зарегистрированного кандидата, представителя регионального отделения политической партии, участвовавшего в жеребьевке (члена избирательной комиссии с правом решающего голоса)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Подпись представителя зарегистрированного кандидата, регионального отделения политической партии, участвовавшего в жеребьевке (члена избирательной комиссии с правом решающего голоса), и дата подписания</w:t>
            </w:r>
          </w:p>
        </w:tc>
      </w:tr>
      <w:tr w:rsidR="00F27FD6" w:rsidRPr="00400734" w:rsidTr="00956E09">
        <w:trPr>
          <w:trHeight w:val="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D6" w:rsidRPr="00400734" w:rsidTr="00956E09">
        <w:trPr>
          <w:trHeight w:val="7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D6" w:rsidRPr="00400734" w:rsidRDefault="00F27FD6" w:rsidP="00956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FD6" w:rsidRPr="00400734" w:rsidRDefault="00F27FD6" w:rsidP="00F27FD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D6" w:rsidRPr="00400734" w:rsidRDefault="00F27FD6" w:rsidP="00F27FD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Pr="004007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периодического печатного издания**</w:t>
      </w:r>
    </w:p>
    <w:tbl>
      <w:tblPr>
        <w:tblW w:w="15840" w:type="dxa"/>
        <w:tblInd w:w="-7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30"/>
        <w:gridCol w:w="2530"/>
        <w:gridCol w:w="330"/>
        <w:gridCol w:w="1540"/>
        <w:gridCol w:w="2310"/>
        <w:gridCol w:w="2090"/>
        <w:gridCol w:w="330"/>
        <w:gridCol w:w="2640"/>
        <w:gridCol w:w="330"/>
        <w:gridCol w:w="1430"/>
      </w:tblGrid>
      <w:tr w:rsidR="00F27FD6" w:rsidRPr="00400734" w:rsidTr="00956E09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D6" w:rsidRPr="00400734" w:rsidTr="00956E09">
        <w:tc>
          <w:tcPr>
            <w:tcW w:w="1980" w:type="dxa"/>
            <w:hideMark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0" w:type="dxa"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30" w:type="dxa"/>
            <w:hideMark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330" w:type="dxa"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40" w:type="dxa"/>
            <w:hideMark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2310" w:type="dxa"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090" w:type="dxa"/>
            <w:hideMark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30" w:type="dxa"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640" w:type="dxa"/>
            <w:hideMark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30" w:type="dxa"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430" w:type="dxa"/>
            <w:hideMark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</w:tbl>
    <w:p w:rsidR="00F27FD6" w:rsidRPr="00400734" w:rsidRDefault="00F27FD6" w:rsidP="00F27FD6">
      <w:pPr>
        <w:widowControl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FD6" w:rsidRPr="00400734" w:rsidRDefault="00F27FD6" w:rsidP="00F27FD6">
      <w:pPr>
        <w:widowControl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избирательной комиссии </w:t>
      </w:r>
    </w:p>
    <w:tbl>
      <w:tblPr>
        <w:tblW w:w="0" w:type="auto"/>
        <w:tblInd w:w="-7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30"/>
        <w:gridCol w:w="2530"/>
        <w:gridCol w:w="330"/>
        <w:gridCol w:w="1540"/>
      </w:tblGrid>
      <w:tr w:rsidR="00F27FD6" w:rsidRPr="00400734" w:rsidTr="00956E09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6" w:rsidRPr="00400734" w:rsidRDefault="00F27FD6" w:rsidP="00956E0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D6" w:rsidRPr="00400734" w:rsidTr="00956E09">
        <w:tc>
          <w:tcPr>
            <w:tcW w:w="1980" w:type="dxa"/>
            <w:hideMark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30" w:type="dxa"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30" w:type="dxa"/>
            <w:hideMark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  <w:tc>
          <w:tcPr>
            <w:tcW w:w="330" w:type="dxa"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40" w:type="dxa"/>
            <w:hideMark/>
          </w:tcPr>
          <w:p w:rsidR="00F27FD6" w:rsidRPr="00400734" w:rsidRDefault="00F27FD6" w:rsidP="00956E0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0073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</w:tr>
    </w:tbl>
    <w:p w:rsidR="00F27FD6" w:rsidRPr="00400734" w:rsidRDefault="00F27FD6" w:rsidP="00F27FD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Pr="00400734" w:rsidRDefault="00F27FD6" w:rsidP="00F27FD6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007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400734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Если на одной полосе будут расположены несколько предвыборных агитационных материалов, в наименование графы также включаются слова «место на полосе».</w:t>
      </w:r>
    </w:p>
    <w:p w:rsidR="00F27FD6" w:rsidRDefault="00F27FD6" w:rsidP="00F27FD6"/>
    <w:p w:rsidR="00F27FD6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27FD6" w:rsidRPr="00400734" w:rsidRDefault="00F27FD6" w:rsidP="00400734">
      <w:pPr>
        <w:autoSpaceDE w:val="0"/>
        <w:autoSpaceDN w:val="0"/>
        <w:adjustRightInd w:val="0"/>
        <w:spacing w:after="0" w:line="240" w:lineRule="exact"/>
        <w:ind w:left="-7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2968" w:rsidRDefault="00542968"/>
    <w:sectPr w:rsidR="00542968" w:rsidSect="003600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42" w:rsidRDefault="00E77A42" w:rsidP="00400734">
      <w:pPr>
        <w:spacing w:after="0" w:line="240" w:lineRule="auto"/>
      </w:pPr>
      <w:r>
        <w:separator/>
      </w:r>
    </w:p>
  </w:endnote>
  <w:endnote w:type="continuationSeparator" w:id="0">
    <w:p w:rsidR="00E77A42" w:rsidRDefault="00E77A42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42" w:rsidRDefault="00E77A42" w:rsidP="00400734">
      <w:pPr>
        <w:spacing w:after="0" w:line="240" w:lineRule="auto"/>
      </w:pPr>
      <w:r>
        <w:separator/>
      </w:r>
    </w:p>
  </w:footnote>
  <w:footnote w:type="continuationSeparator" w:id="0">
    <w:p w:rsidR="00E77A42" w:rsidRDefault="00E77A42" w:rsidP="00400734">
      <w:pPr>
        <w:spacing w:after="0" w:line="240" w:lineRule="auto"/>
      </w:pPr>
      <w:r>
        <w:continuationSeparator/>
      </w:r>
    </w:p>
  </w:footnote>
  <w:footnote w:id="1">
    <w:p w:rsidR="00FD6027" w:rsidRDefault="00FD6027" w:rsidP="00400734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2330"/>
    <w:multiLevelType w:val="hybridMultilevel"/>
    <w:tmpl w:val="AD5875C6"/>
    <w:lvl w:ilvl="0" w:tplc="7B525790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34"/>
    <w:rsid w:val="000553B1"/>
    <w:rsid w:val="00105CEC"/>
    <w:rsid w:val="00121C8F"/>
    <w:rsid w:val="001670CA"/>
    <w:rsid w:val="001926F7"/>
    <w:rsid w:val="002668C1"/>
    <w:rsid w:val="00272908"/>
    <w:rsid w:val="0030063C"/>
    <w:rsid w:val="00302A29"/>
    <w:rsid w:val="00344EBE"/>
    <w:rsid w:val="003600A1"/>
    <w:rsid w:val="00365177"/>
    <w:rsid w:val="00383AED"/>
    <w:rsid w:val="0039420A"/>
    <w:rsid w:val="003A7CA1"/>
    <w:rsid w:val="003D3A39"/>
    <w:rsid w:val="003E72F3"/>
    <w:rsid w:val="00400734"/>
    <w:rsid w:val="004619E1"/>
    <w:rsid w:val="004C0AF0"/>
    <w:rsid w:val="004C6FCD"/>
    <w:rsid w:val="004E7D7D"/>
    <w:rsid w:val="00542968"/>
    <w:rsid w:val="00590891"/>
    <w:rsid w:val="00604B88"/>
    <w:rsid w:val="00616E0C"/>
    <w:rsid w:val="00645C41"/>
    <w:rsid w:val="006C7803"/>
    <w:rsid w:val="0070128D"/>
    <w:rsid w:val="007248FB"/>
    <w:rsid w:val="007708BB"/>
    <w:rsid w:val="007718CD"/>
    <w:rsid w:val="00803926"/>
    <w:rsid w:val="008374EF"/>
    <w:rsid w:val="008B5DB8"/>
    <w:rsid w:val="00970EAA"/>
    <w:rsid w:val="00992758"/>
    <w:rsid w:val="00A10E4F"/>
    <w:rsid w:val="00A7276E"/>
    <w:rsid w:val="00AB2DB9"/>
    <w:rsid w:val="00AD4451"/>
    <w:rsid w:val="00B26B3B"/>
    <w:rsid w:val="00B748BB"/>
    <w:rsid w:val="00B8041A"/>
    <w:rsid w:val="00B87CBA"/>
    <w:rsid w:val="00B90054"/>
    <w:rsid w:val="00B90B2D"/>
    <w:rsid w:val="00BE11D1"/>
    <w:rsid w:val="00C47F26"/>
    <w:rsid w:val="00CA031F"/>
    <w:rsid w:val="00CE3C50"/>
    <w:rsid w:val="00E33EAD"/>
    <w:rsid w:val="00E77A42"/>
    <w:rsid w:val="00EE3E1C"/>
    <w:rsid w:val="00F16C3E"/>
    <w:rsid w:val="00F27FD6"/>
    <w:rsid w:val="00F43E30"/>
    <w:rsid w:val="00F55E17"/>
    <w:rsid w:val="00F61459"/>
    <w:rsid w:val="00FA3C04"/>
    <w:rsid w:val="00FA54DC"/>
    <w:rsid w:val="00FC3487"/>
    <w:rsid w:val="00FD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1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2013-07-31T07:22:00Z</cp:lastPrinted>
  <dcterms:created xsi:type="dcterms:W3CDTF">2012-08-20T13:32:00Z</dcterms:created>
  <dcterms:modified xsi:type="dcterms:W3CDTF">2023-07-26T06:59:00Z</dcterms:modified>
</cp:coreProperties>
</file>